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EBBA4" w14:textId="77777777" w:rsidR="004E5F6A" w:rsidRDefault="004E5F6A" w:rsidP="001D5CEB">
      <w:pPr>
        <w:jc w:val="center"/>
      </w:pPr>
    </w:p>
    <w:p w14:paraId="6EFA4F47" w14:textId="20D639E5" w:rsidR="00834C18" w:rsidRDefault="009B7A45" w:rsidP="001D5CEB">
      <w:pPr>
        <w:jc w:val="center"/>
      </w:pPr>
      <w:r>
        <w:t xml:space="preserve">            </w:t>
      </w:r>
      <w:r w:rsidR="004D0965">
        <w:t xml:space="preserve"> </w:t>
      </w:r>
      <w:r w:rsidR="00C15112">
        <w:t>LILLY GROVE SPECIAL UTILITY DISTRICT</w:t>
      </w:r>
      <w:r w:rsidR="00C15112">
        <w:br/>
        <w:t>An EEO Employer</w:t>
      </w:r>
      <w:r w:rsidR="00C15112">
        <w:br/>
        <w:t>7435 FM 1638</w:t>
      </w:r>
      <w:r w:rsidR="00C15112">
        <w:br/>
        <w:t>Nacogdoches, TX  75964</w:t>
      </w:r>
      <w:r w:rsidR="00C15112">
        <w:br/>
        <w:t>Phone – 936-569-9292   Fax   936-569-9781</w:t>
      </w:r>
      <w:r w:rsidR="00C15112">
        <w:br/>
      </w:r>
      <w:r w:rsidR="00776E03">
        <w:t xml:space="preserve">Website </w:t>
      </w:r>
      <w:hyperlink r:id="rId5" w:history="1">
        <w:r w:rsidR="00776E03" w:rsidRPr="00813AD4">
          <w:rPr>
            <w:rStyle w:val="Hyperlink"/>
          </w:rPr>
          <w:t>www.lillygrovesud.com</w:t>
        </w:r>
      </w:hyperlink>
      <w:r w:rsidR="00776E03">
        <w:t xml:space="preserve">  </w:t>
      </w:r>
      <w:r w:rsidR="00C15112">
        <w:t xml:space="preserve">E-Mail </w:t>
      </w:r>
      <w:hyperlink r:id="rId6" w:history="1">
        <w:r w:rsidR="00C15112" w:rsidRPr="00A10E1C">
          <w:rPr>
            <w:rStyle w:val="Hyperlink"/>
          </w:rPr>
          <w:t>lgwater@gmail.com</w:t>
        </w:r>
      </w:hyperlink>
      <w:r w:rsidR="00776E03">
        <w:rPr>
          <w:rStyle w:val="Hyperlink"/>
        </w:rPr>
        <w:t xml:space="preserve">  </w:t>
      </w:r>
    </w:p>
    <w:p w14:paraId="5745C4F2" w14:textId="3DBFA729" w:rsidR="00C15112" w:rsidRDefault="00C15112" w:rsidP="001D5CEB">
      <w:pPr>
        <w:jc w:val="center"/>
      </w:pPr>
      <w:r>
        <w:t>Office Hours – Tuesdays, Wednesdays and Thursdays 9 am – 5 pm (closed for lunch 1</w:t>
      </w:r>
      <w:r w:rsidR="00DC7379">
        <w:t>p</w:t>
      </w:r>
      <w:r>
        <w:t xml:space="preserve">m – </w:t>
      </w:r>
      <w:r w:rsidR="00DC7379">
        <w:t>2</w:t>
      </w:r>
      <w:r>
        <w:t xml:space="preserve"> pm)</w:t>
      </w:r>
    </w:p>
    <w:p w14:paraId="2039D11E" w14:textId="0FA323D8" w:rsidR="00723721" w:rsidRDefault="00FF003C" w:rsidP="00FF003C">
      <w:pPr>
        <w:jc w:val="center"/>
      </w:pPr>
      <w:r>
        <w:t>BOARD OF DIRECTORS MEETING</w:t>
      </w:r>
      <w:r w:rsidR="006965F4">
        <w:br/>
        <w:t>Minutes</w:t>
      </w:r>
      <w:r>
        <w:br/>
      </w:r>
      <w:r w:rsidR="007F1E92">
        <w:t>Novembe</w:t>
      </w:r>
      <w:r w:rsidR="000E4585">
        <w:t>r</w:t>
      </w:r>
      <w:r w:rsidR="00664973">
        <w:t xml:space="preserve"> 2024</w:t>
      </w:r>
      <w:r w:rsidR="005D1C4F">
        <w:t xml:space="preserve"> Meeting</w:t>
      </w:r>
      <w:r w:rsidR="007D222C">
        <w:br/>
      </w:r>
      <w:r>
        <w:br/>
        <w:t>A regular meeting of the Boa</w:t>
      </w:r>
      <w:r w:rsidR="00C70894">
        <w:t>r</w:t>
      </w:r>
      <w:r>
        <w:t xml:space="preserve">d of Directors of the above District was held </w:t>
      </w:r>
      <w:r w:rsidR="007F1E92">
        <w:t>November</w:t>
      </w:r>
      <w:r w:rsidR="00A81E33">
        <w:t xml:space="preserve"> </w:t>
      </w:r>
      <w:r w:rsidR="007F1E92">
        <w:t>12</w:t>
      </w:r>
      <w:r w:rsidR="00664973">
        <w:t>, 20</w:t>
      </w:r>
      <w:r w:rsidR="005122BB">
        <w:t>2</w:t>
      </w:r>
      <w:r w:rsidR="00664973">
        <w:t>4</w:t>
      </w:r>
      <w:r>
        <w:t xml:space="preserve"> at </w:t>
      </w:r>
      <w:r w:rsidR="00F45846">
        <w:t>6</w:t>
      </w:r>
      <w:r w:rsidR="005D1C4F">
        <w:t>:00</w:t>
      </w:r>
      <w:r w:rsidR="0000259A">
        <w:t xml:space="preserve"> </w:t>
      </w:r>
      <w:r>
        <w:t xml:space="preserve">at the district office </w:t>
      </w:r>
    </w:p>
    <w:p w14:paraId="3695B5DD" w14:textId="6F1D35C3" w:rsidR="001D5CEB" w:rsidRDefault="007F1E92" w:rsidP="00FF003C">
      <w:pPr>
        <w:jc w:val="center"/>
      </w:pPr>
      <w:r>
        <w:t>Daniel Reid</w:t>
      </w:r>
      <w:r w:rsidR="00FF003C">
        <w:t xml:space="preserve"> presiding</w:t>
      </w:r>
    </w:p>
    <w:p w14:paraId="15F45DA6" w14:textId="02BAC78B" w:rsidR="00EC467C" w:rsidRDefault="00FF003C" w:rsidP="00FF003C">
      <w:r>
        <w:t>Directors Present:</w:t>
      </w:r>
      <w:r w:rsidR="00723721">
        <w:t xml:space="preserve"> </w:t>
      </w:r>
      <w:r w:rsidR="00242C26">
        <w:t xml:space="preserve"> Heather Hawkins</w:t>
      </w:r>
      <w:r w:rsidR="00EC467C">
        <w:t>,</w:t>
      </w:r>
      <w:r w:rsidR="00EA2576">
        <w:t xml:space="preserve"> </w:t>
      </w:r>
      <w:r w:rsidR="00021799">
        <w:t>Daniel Reid</w:t>
      </w:r>
      <w:r w:rsidR="000E4585">
        <w:t>,</w:t>
      </w:r>
      <w:r w:rsidR="00EC467C">
        <w:t xml:space="preserve"> </w:t>
      </w:r>
      <w:r w:rsidR="00021799">
        <w:t>Kelly Showman</w:t>
      </w:r>
      <w:r w:rsidR="000E4585">
        <w:t>, David Anderson</w:t>
      </w:r>
      <w:r w:rsidR="00EC467C">
        <w:br/>
        <w:t xml:space="preserve">Directors Absent: </w:t>
      </w:r>
      <w:r w:rsidR="00870071">
        <w:t xml:space="preserve">  </w:t>
      </w:r>
      <w:r w:rsidR="00EC467C">
        <w:t>Joe Martin</w:t>
      </w:r>
      <w:r w:rsidR="007F1E92">
        <w:t>, Susan Anthony, Steven Bartlett</w:t>
      </w:r>
    </w:p>
    <w:p w14:paraId="490AAAA3" w14:textId="22363E3B" w:rsidR="00A81E33" w:rsidRDefault="00EC467C" w:rsidP="00FF003C">
      <w:r>
        <w:t>Meeting called to order</w:t>
      </w:r>
      <w:r w:rsidR="000E4585">
        <w:t xml:space="preserve"> and certified open 6:</w:t>
      </w:r>
      <w:r w:rsidR="007F1E92">
        <w:t>0</w:t>
      </w:r>
      <w:r w:rsidR="000E4585">
        <w:t>0</w:t>
      </w:r>
      <w:r w:rsidR="00265AE4">
        <w:t xml:space="preserve"> </w:t>
      </w:r>
      <w:r w:rsidR="000E4585">
        <w:t>pm</w:t>
      </w:r>
      <w:r>
        <w:t xml:space="preserve">: </w:t>
      </w:r>
      <w:r w:rsidR="007F1E92">
        <w:t>Daniel Reid</w:t>
      </w:r>
    </w:p>
    <w:p w14:paraId="252DBB50" w14:textId="154620C0" w:rsidR="000E4585" w:rsidRDefault="00870071" w:rsidP="00FF003C">
      <w:r>
        <w:t>Visitors</w:t>
      </w:r>
      <w:r w:rsidR="00A81E33">
        <w:t xml:space="preserve">: </w:t>
      </w:r>
      <w:r w:rsidR="000E4585">
        <w:t>none</w:t>
      </w:r>
    </w:p>
    <w:p w14:paraId="0DBE10B4" w14:textId="77777777" w:rsidR="000E4585" w:rsidRDefault="000E4585" w:rsidP="00FF003C">
      <w:r>
        <w:t>Approve regular agenda items</w:t>
      </w:r>
    </w:p>
    <w:p w14:paraId="19F60207" w14:textId="290E862D" w:rsidR="00870071" w:rsidRDefault="00870071" w:rsidP="000E4585">
      <w:pPr>
        <w:pStyle w:val="ListParagraph"/>
        <w:numPr>
          <w:ilvl w:val="0"/>
          <w:numId w:val="10"/>
        </w:numPr>
      </w:pPr>
      <w:r>
        <w:t xml:space="preserve">Minutes from </w:t>
      </w:r>
      <w:r w:rsidR="002B39BF">
        <w:t xml:space="preserve">the </w:t>
      </w:r>
      <w:r>
        <w:t>last meeting</w:t>
      </w:r>
      <w:r w:rsidR="002B39BF">
        <w:t xml:space="preserve"> were</w:t>
      </w:r>
      <w:r>
        <w:t xml:space="preserve"> read and </w:t>
      </w:r>
      <w:r w:rsidR="002B39BF">
        <w:t xml:space="preserve">a </w:t>
      </w:r>
      <w:r w:rsidR="000E4585">
        <w:t xml:space="preserve">motion to </w:t>
      </w:r>
      <w:r>
        <w:t>approv</w:t>
      </w:r>
      <w:r w:rsidR="000E4585">
        <w:t xml:space="preserve">e </w:t>
      </w:r>
      <w:r w:rsidR="002B39BF">
        <w:t xml:space="preserve">was made </w:t>
      </w:r>
      <w:r w:rsidR="000E4585">
        <w:t>by:</w:t>
      </w:r>
    </w:p>
    <w:p w14:paraId="3DC50B01" w14:textId="44E25F68" w:rsidR="00A81E33" w:rsidRDefault="007F1E92" w:rsidP="00A81E33">
      <w:pPr>
        <w:pStyle w:val="ListParagraph"/>
        <w:numPr>
          <w:ilvl w:val="0"/>
          <w:numId w:val="9"/>
        </w:numPr>
      </w:pPr>
      <w:r>
        <w:t>Kelly Showman</w:t>
      </w:r>
    </w:p>
    <w:p w14:paraId="63CBA73A" w14:textId="307FC229" w:rsidR="00A81E33" w:rsidRDefault="007F1E92" w:rsidP="00A81E33">
      <w:pPr>
        <w:pStyle w:val="ListParagraph"/>
        <w:numPr>
          <w:ilvl w:val="0"/>
          <w:numId w:val="9"/>
        </w:numPr>
      </w:pPr>
      <w:r>
        <w:t>David Anderson</w:t>
      </w:r>
    </w:p>
    <w:p w14:paraId="5CDB0E63" w14:textId="0532E927" w:rsidR="009A318F" w:rsidRDefault="00D173C5" w:rsidP="009A318F">
      <w:r>
        <w:t>Operator</w:t>
      </w:r>
      <w:r w:rsidR="00A81E33">
        <w:t xml:space="preserve"> systems</w:t>
      </w:r>
      <w:r>
        <w:t xml:space="preserve"> Report: </w:t>
      </w:r>
      <w:r w:rsidR="00EC467C">
        <w:t>Boyd Dueboay</w:t>
      </w:r>
    </w:p>
    <w:p w14:paraId="663473EE" w14:textId="384B68F4" w:rsidR="009A318F" w:rsidRDefault="002B39BF" w:rsidP="009A318F">
      <w:pPr>
        <w:pStyle w:val="ListParagraph"/>
        <w:numPr>
          <w:ilvl w:val="0"/>
          <w:numId w:val="12"/>
        </w:numPr>
      </w:pPr>
      <w:r>
        <w:t>D</w:t>
      </w:r>
      <w:r w:rsidR="005D1C4F">
        <w:t>iscussed</w:t>
      </w:r>
      <w:r>
        <w:t xml:space="preserve"> the</w:t>
      </w:r>
      <w:r w:rsidR="00D173C5">
        <w:t xml:space="preserve"> leaks</w:t>
      </w:r>
      <w:r>
        <w:t>, breaks or other problems</w:t>
      </w:r>
      <w:r w:rsidR="00D173C5">
        <w:t xml:space="preserve"> for the month </w:t>
      </w:r>
      <w:r w:rsidR="007F1E92">
        <w:t>(10/1/24 Leak on an 8 in main on CR 821. Pipe had an 8 ft crack that blew out under the road on CR 821. Had the whole system down until we could fix the leak the next morning. 10/3/24 repaired a service line leak on FM 343 in the Nat area. 10/8/24 Repaired a leak on a service line on FM 343 in the Lilly Grove area at David Millers meter. 10/20/24 Leak on a 2in main in Dogwood Forrest. 10/29/24 Installed a new meter on CR 811. 10/31/24 Started using sodium phosphate at the martin plant to help with the iron issue).</w:t>
      </w:r>
    </w:p>
    <w:p w14:paraId="1BE0C809" w14:textId="740C7313" w:rsidR="009A318F" w:rsidRDefault="009A318F" w:rsidP="009A318F">
      <w:pPr>
        <w:pStyle w:val="ListParagraph"/>
        <w:numPr>
          <w:ilvl w:val="0"/>
          <w:numId w:val="12"/>
        </w:numPr>
      </w:pPr>
      <w:r>
        <w:t>Discussed water loss</w:t>
      </w:r>
    </w:p>
    <w:p w14:paraId="4547B2D6" w14:textId="0FE1EF0A" w:rsidR="007F1E92" w:rsidRDefault="007F1E92" w:rsidP="009A318F">
      <w:pPr>
        <w:pStyle w:val="ListParagraph"/>
        <w:numPr>
          <w:ilvl w:val="0"/>
          <w:numId w:val="12"/>
        </w:numPr>
      </w:pPr>
      <w:r>
        <w:t xml:space="preserve">Discuss new hire (Charles Berryhill) and the possibility of hiring a third field technician. Possibly train Zach slowly to be </w:t>
      </w:r>
      <w:proofErr w:type="spellStart"/>
      <w:r>
        <w:t>Boyds</w:t>
      </w:r>
      <w:proofErr w:type="spellEnd"/>
      <w:r>
        <w:t xml:space="preserve"> backup in office. Nichol to look at the budget for Dec. meeting for potential to hire a third. </w:t>
      </w:r>
    </w:p>
    <w:p w14:paraId="2418B586" w14:textId="23E0163D" w:rsidR="007F1E92" w:rsidRDefault="007F1E92" w:rsidP="009A318F">
      <w:pPr>
        <w:pStyle w:val="ListParagraph"/>
        <w:numPr>
          <w:ilvl w:val="0"/>
          <w:numId w:val="12"/>
        </w:numPr>
      </w:pPr>
      <w:r>
        <w:t xml:space="preserve">Meter install discussion for Shelby Berg. She has purchased the property next door to her with the rights to have a meter installed but would like to rescind her rights to the meter being installed there and would like to have it installed at the new property that they purchased on </w:t>
      </w:r>
      <w:r w:rsidR="001B0077">
        <w:t>816. Boyd will contact her to work</w:t>
      </w:r>
      <w:r w:rsidR="00265AE4">
        <w:t xml:space="preserve"> </w:t>
      </w:r>
      <w:r w:rsidR="001B0077">
        <w:t xml:space="preserve">out </w:t>
      </w:r>
      <w:r w:rsidR="00265AE4">
        <w:t xml:space="preserve">the </w:t>
      </w:r>
      <w:r w:rsidR="001B0077">
        <w:t>details.</w:t>
      </w:r>
    </w:p>
    <w:p w14:paraId="06735956" w14:textId="313C8183" w:rsidR="001B0077" w:rsidRDefault="009A318F" w:rsidP="001B0077">
      <w:pPr>
        <w:keepLines/>
        <w:widowControl w:val="0"/>
      </w:pPr>
      <w:r>
        <w:t>Business Manager</w:t>
      </w:r>
      <w:r w:rsidR="00D173C5" w:rsidRPr="006717D3">
        <w:t xml:space="preserve"> </w:t>
      </w:r>
      <w:r w:rsidR="00782C77" w:rsidRPr="006717D3">
        <w:t>Report:</w:t>
      </w:r>
      <w:r w:rsidR="00D173C5" w:rsidRPr="006717D3">
        <w:t xml:space="preserve"> </w:t>
      </w:r>
      <w:r>
        <w:t>Nichol Daniel</w:t>
      </w:r>
      <w:r w:rsidR="00D173C5" w:rsidRPr="006717D3">
        <w:br/>
      </w:r>
      <w:r>
        <w:t xml:space="preserve">       </w:t>
      </w:r>
      <w:r w:rsidR="00D173C5" w:rsidRPr="006717D3">
        <w:t xml:space="preserve">a.  </w:t>
      </w:r>
      <w:r w:rsidR="00D173C5">
        <w:t>Reported sales for the month</w:t>
      </w:r>
      <w:r w:rsidR="001B0077">
        <w:t>, Cash on hand, profit and loss statement.</w:t>
      </w:r>
      <w:r w:rsidR="00D173C5">
        <w:br/>
      </w:r>
      <w:r>
        <w:t xml:space="preserve">       </w:t>
      </w:r>
      <w:r w:rsidR="00D173C5">
        <w:t>b.  R</w:t>
      </w:r>
      <w:r w:rsidR="001B0077">
        <w:t>eviewed adjustments report</w:t>
      </w:r>
    </w:p>
    <w:p w14:paraId="7B5813B2" w14:textId="77777777" w:rsidR="00D65861" w:rsidRDefault="0054446B" w:rsidP="00D65861">
      <w:r>
        <w:t>Old Business:</w:t>
      </w:r>
      <w:r w:rsidR="00660312">
        <w:t xml:space="preserve"> </w:t>
      </w:r>
    </w:p>
    <w:p w14:paraId="12E8709B" w14:textId="7A34971D" w:rsidR="00265AE4" w:rsidRDefault="001B0077" w:rsidP="00265AE4">
      <w:pPr>
        <w:pStyle w:val="ListParagraph"/>
        <w:numPr>
          <w:ilvl w:val="0"/>
          <w:numId w:val="20"/>
        </w:numPr>
      </w:pPr>
      <w:r>
        <w:t xml:space="preserve">Generator discussion for Martin Plant. Quotes for replacing the generator came in from: Mall energy $71,232 (Longview TX) </w:t>
      </w:r>
      <w:proofErr w:type="gramStart"/>
      <w:r>
        <w:t>12-14 w</w:t>
      </w:r>
      <w:r w:rsidR="00265AE4">
        <w:t>ee</w:t>
      </w:r>
      <w:r>
        <w:t>k</w:t>
      </w:r>
      <w:proofErr w:type="gramEnd"/>
      <w:r>
        <w:t xml:space="preserve"> delivery. Ludco electric $72,960- freight not included (Nacogdoches, TX) </w:t>
      </w:r>
      <w:proofErr w:type="gramStart"/>
      <w:r>
        <w:t>35-45 w</w:t>
      </w:r>
      <w:r w:rsidR="00265AE4">
        <w:t>ee</w:t>
      </w:r>
      <w:r>
        <w:t>k</w:t>
      </w:r>
      <w:proofErr w:type="gramEnd"/>
      <w:r>
        <w:t xml:space="preserve"> delivery. PK Power systems $68,839 (Longview, TX) </w:t>
      </w:r>
      <w:proofErr w:type="gramStart"/>
      <w:r>
        <w:t>3-4 w</w:t>
      </w:r>
      <w:r w:rsidR="00265AE4">
        <w:t>ee</w:t>
      </w:r>
      <w:r>
        <w:t>k</w:t>
      </w:r>
      <w:proofErr w:type="gramEnd"/>
      <w:r>
        <w:t xml:space="preserve"> delivery. Current 2014 Generac 150 kw generator at Martin plant will be moved to the Tyler Plant by Ludco. They will disconnect and remove the old generator</w:t>
      </w:r>
      <w:r w:rsidR="00265AE4">
        <w:t>,</w:t>
      </w:r>
      <w:r>
        <w:t xml:space="preserve"> install new concrete slab, provide new circuit board and rewire the matin generator to convert from 480 to 240 volt. Loan </w:t>
      </w:r>
    </w:p>
    <w:p w14:paraId="5EB6B478" w14:textId="77777777" w:rsidR="00265AE4" w:rsidRDefault="00265AE4" w:rsidP="00265AE4">
      <w:pPr>
        <w:pStyle w:val="ListParagraph"/>
        <w:ind w:left="870"/>
      </w:pPr>
    </w:p>
    <w:p w14:paraId="0CED1FD7" w14:textId="01240A95" w:rsidR="009A318F" w:rsidRDefault="001B0077" w:rsidP="00265AE4">
      <w:pPr>
        <w:pStyle w:val="ListParagraph"/>
        <w:ind w:left="870"/>
      </w:pPr>
      <w:r>
        <w:t xml:space="preserve">will be secured for $100,000 from Cadence Bank by Nichol. The loan will be signed for by the Board President (Steven Bartlett) and the Board Secretary (Susan Anthony). </w:t>
      </w:r>
    </w:p>
    <w:p w14:paraId="3AEE32AC" w14:textId="23A8971E" w:rsidR="006B1950" w:rsidRDefault="00D65861" w:rsidP="006B1950">
      <w:pPr>
        <w:ind w:left="360"/>
      </w:pPr>
      <w:r>
        <w:t xml:space="preserve">   b. </w:t>
      </w:r>
      <w:r w:rsidR="0020131B">
        <w:t>8</w:t>
      </w:r>
      <w:r w:rsidR="00265AE4">
        <w:t>-</w:t>
      </w:r>
      <w:r w:rsidR="0020131B">
        <w:t xml:space="preserve">inch valve installation on CR 811 as part of the capital project will begin Dec. 3, 2024 </w:t>
      </w:r>
      <w:r w:rsidR="00265AE4">
        <w:t>(</w:t>
      </w:r>
      <w:r w:rsidR="0020131B">
        <w:t>weather permitting</w:t>
      </w:r>
      <w:r w:rsidR="00265AE4">
        <w:t>)</w:t>
      </w:r>
    </w:p>
    <w:p w14:paraId="562330B5" w14:textId="15BA29B3" w:rsidR="00AD2BB4" w:rsidRDefault="0020131B" w:rsidP="00D65861">
      <w:pPr>
        <w:ind w:left="360"/>
      </w:pPr>
      <w:r>
        <w:t>Motion to approve purchase of generator from PK Power</w:t>
      </w:r>
      <w:r w:rsidR="006B1950">
        <w:t xml:space="preserve">, rehab/move Martin generator to Tyler </w:t>
      </w:r>
      <w:r>
        <w:t>and to secure $100,000 loan from Cadence Bank-Motion passed with no objections</w:t>
      </w:r>
    </w:p>
    <w:p w14:paraId="21A04757" w14:textId="707424C7" w:rsidR="0020131B" w:rsidRDefault="0020131B" w:rsidP="0020131B">
      <w:pPr>
        <w:pStyle w:val="ListParagraph"/>
        <w:numPr>
          <w:ilvl w:val="0"/>
          <w:numId w:val="18"/>
        </w:numPr>
      </w:pPr>
      <w:r>
        <w:t>Kelly Showman</w:t>
      </w:r>
    </w:p>
    <w:p w14:paraId="3B4DBFEC" w14:textId="29AEA7E1" w:rsidR="0020131B" w:rsidRDefault="0020131B" w:rsidP="0020131B">
      <w:pPr>
        <w:pStyle w:val="ListParagraph"/>
        <w:numPr>
          <w:ilvl w:val="0"/>
          <w:numId w:val="18"/>
        </w:numPr>
      </w:pPr>
      <w:r>
        <w:t xml:space="preserve">David Anderson </w:t>
      </w:r>
    </w:p>
    <w:p w14:paraId="5AEB9EB1" w14:textId="73E7394B" w:rsidR="00AD2BB4" w:rsidRDefault="0054446B" w:rsidP="00AD2BB4">
      <w:r>
        <w:t>New Business</w:t>
      </w:r>
      <w:r w:rsidR="00660312">
        <w:t>:</w:t>
      </w:r>
      <w:r w:rsidR="001C0CEC">
        <w:br/>
      </w:r>
      <w:r w:rsidR="00AD2BB4">
        <w:t xml:space="preserve">        </w:t>
      </w:r>
      <w:r w:rsidR="00664973">
        <w:t>a</w:t>
      </w:r>
      <w:r w:rsidR="00870071">
        <w:t xml:space="preserve">. </w:t>
      </w:r>
      <w:r w:rsidR="006B1950">
        <w:t xml:space="preserve">Deep East Texas notified us of an electric rate increase 5.6% effective 1-1-25 </w:t>
      </w:r>
    </w:p>
    <w:p w14:paraId="6F5DDCB3" w14:textId="6BAD2278" w:rsidR="006B1950" w:rsidRDefault="006B1950" w:rsidP="006B1950">
      <w:pPr>
        <w:pStyle w:val="ListParagraph"/>
        <w:numPr>
          <w:ilvl w:val="0"/>
          <w:numId w:val="10"/>
        </w:numPr>
      </w:pPr>
      <w:r>
        <w:t>Discuss CBTX bank acct closing. Decision made to keep account open.</w:t>
      </w:r>
    </w:p>
    <w:p w14:paraId="48C10FFA" w14:textId="263FEDCD" w:rsidR="006B1950" w:rsidRDefault="006B1950" w:rsidP="006B1950">
      <w:pPr>
        <w:pStyle w:val="ListParagraph"/>
        <w:numPr>
          <w:ilvl w:val="0"/>
          <w:numId w:val="10"/>
        </w:numPr>
      </w:pPr>
      <w:r>
        <w:t>New website mockup from Rural Water Impact. Cost is $532 yearly and $349 for one time setup. There are other local water companies using them currently.</w:t>
      </w:r>
    </w:p>
    <w:p w14:paraId="245E3B59" w14:textId="7E9C0581" w:rsidR="00C94189" w:rsidRDefault="00C94189" w:rsidP="006B1950">
      <w:pPr>
        <w:pStyle w:val="ListParagraph"/>
        <w:numPr>
          <w:ilvl w:val="0"/>
          <w:numId w:val="10"/>
        </w:numPr>
      </w:pPr>
      <w:r>
        <w:t xml:space="preserve">Zach had a </w:t>
      </w:r>
      <w:proofErr w:type="gramStart"/>
      <w:r>
        <w:t>3 mo</w:t>
      </w:r>
      <w:r w:rsidR="00265AE4">
        <w:t>nth</w:t>
      </w:r>
      <w:proofErr w:type="gramEnd"/>
      <w:r>
        <w:t xml:space="preserve"> evaluation/raise given based on merit. Evaluations are to be done at 3 months after hiring and the annual mark.</w:t>
      </w:r>
    </w:p>
    <w:p w14:paraId="14D4DD42" w14:textId="563234F1" w:rsidR="00C94189" w:rsidRDefault="00C94189" w:rsidP="006B1950">
      <w:pPr>
        <w:pStyle w:val="ListParagraph"/>
        <w:numPr>
          <w:ilvl w:val="0"/>
          <w:numId w:val="10"/>
        </w:numPr>
      </w:pPr>
      <w:r>
        <w:t xml:space="preserve">Nichol will pull info on past Christmas bonuses for the board to discuss in the December meeting. </w:t>
      </w:r>
    </w:p>
    <w:p w14:paraId="4C1BE8F4" w14:textId="613C740A" w:rsidR="00C94189" w:rsidRDefault="00C94189" w:rsidP="006B1950">
      <w:pPr>
        <w:pStyle w:val="ListParagraph"/>
        <w:numPr>
          <w:ilvl w:val="0"/>
          <w:numId w:val="10"/>
        </w:numPr>
      </w:pPr>
      <w:r>
        <w:t xml:space="preserve">Nichol requested mileage reimbursement for trips to town in her personal vehicle at state rate of .67/mile. Going forward she will reimburse herself at the first of the month for previous month. </w:t>
      </w:r>
    </w:p>
    <w:p w14:paraId="02182495" w14:textId="7B6358E6" w:rsidR="00AD2BB4" w:rsidRDefault="00C94189" w:rsidP="00C44417">
      <w:r>
        <w:t>Motion to start new website with Rural water impact- Motion passed- no objections</w:t>
      </w:r>
    </w:p>
    <w:p w14:paraId="20953456" w14:textId="01CB3F4D" w:rsidR="00C94189" w:rsidRDefault="00C94189" w:rsidP="00C94189">
      <w:pPr>
        <w:pStyle w:val="ListParagraph"/>
        <w:numPr>
          <w:ilvl w:val="0"/>
          <w:numId w:val="19"/>
        </w:numPr>
      </w:pPr>
      <w:r>
        <w:t>Daniel Reid</w:t>
      </w:r>
    </w:p>
    <w:p w14:paraId="0495BBFF" w14:textId="56823DCB" w:rsidR="00C94189" w:rsidRDefault="00C94189" w:rsidP="00C94189">
      <w:pPr>
        <w:pStyle w:val="ListParagraph"/>
        <w:numPr>
          <w:ilvl w:val="0"/>
          <w:numId w:val="19"/>
        </w:numPr>
      </w:pPr>
      <w:r>
        <w:t>Kelly Showman</w:t>
      </w:r>
    </w:p>
    <w:p w14:paraId="452DD72A" w14:textId="13A9026E" w:rsidR="00AD2BB4" w:rsidRDefault="00AD2BB4" w:rsidP="00C44417">
      <w:r>
        <w:t>Motion to adjourn</w:t>
      </w:r>
      <w:r w:rsidR="00C94189">
        <w:t xml:space="preserve"> 7</w:t>
      </w:r>
      <w:r w:rsidR="00265AE4">
        <w:t>:</w:t>
      </w:r>
      <w:r w:rsidR="00C94189">
        <w:t>41pm</w:t>
      </w:r>
    </w:p>
    <w:p w14:paraId="006B0D56" w14:textId="41C7E6F2" w:rsidR="00AD2BB4" w:rsidRDefault="00C94189" w:rsidP="00AD2BB4">
      <w:pPr>
        <w:pStyle w:val="ListParagraph"/>
        <w:numPr>
          <w:ilvl w:val="0"/>
          <w:numId w:val="17"/>
        </w:numPr>
      </w:pPr>
      <w:r>
        <w:t>Daniel Reid</w:t>
      </w:r>
    </w:p>
    <w:p w14:paraId="09E4D6F0" w14:textId="18BFBFEF" w:rsidR="00AD2BB4" w:rsidRDefault="00C94189" w:rsidP="00C44417">
      <w:pPr>
        <w:pStyle w:val="ListParagraph"/>
        <w:numPr>
          <w:ilvl w:val="0"/>
          <w:numId w:val="17"/>
        </w:numPr>
      </w:pPr>
      <w:r>
        <w:t>Kelly Showman</w:t>
      </w:r>
    </w:p>
    <w:p w14:paraId="18C7F041" w14:textId="77777777" w:rsidR="00AD2BB4" w:rsidRDefault="00AD2BB4" w:rsidP="00AD2BB4">
      <w:pPr>
        <w:pStyle w:val="ListParagraph"/>
        <w:ind w:left="1080"/>
      </w:pPr>
    </w:p>
    <w:p w14:paraId="6ACE7614" w14:textId="6BC6B8EB" w:rsidR="006D7704" w:rsidRDefault="006D7704" w:rsidP="00AD2BB4">
      <w:r>
        <w:t xml:space="preserve">The next regular meeting will be </w:t>
      </w:r>
      <w:r w:rsidR="00C94189">
        <w:t>December</w:t>
      </w:r>
      <w:r w:rsidR="007C7F33">
        <w:t xml:space="preserve"> </w:t>
      </w:r>
      <w:r w:rsidR="00AD2BB4">
        <w:t>1</w:t>
      </w:r>
      <w:r w:rsidR="00C94189">
        <w:t>0</w:t>
      </w:r>
      <w:r w:rsidR="005F5947">
        <w:t>, 2024</w:t>
      </w:r>
      <w:r>
        <w:t xml:space="preserve"> at </w:t>
      </w:r>
      <w:r w:rsidR="00F45846">
        <w:t>6</w:t>
      </w:r>
      <w:r>
        <w:t xml:space="preserve"> o’clock at the office.</w:t>
      </w:r>
    </w:p>
    <w:p w14:paraId="756B3465" w14:textId="677DA88E" w:rsidR="003348EA" w:rsidRDefault="00116399" w:rsidP="00116399">
      <w:r>
        <w:t>There being no further business, the meeting was adjourned. Respectfully submitted.</w:t>
      </w:r>
    </w:p>
    <w:p w14:paraId="23CF2BFB" w14:textId="77777777" w:rsidR="006717D3" w:rsidRDefault="006717D3" w:rsidP="00CE7572"/>
    <w:p w14:paraId="339C9A17" w14:textId="0637C00B" w:rsidR="006717D3" w:rsidRDefault="00116399" w:rsidP="00CE7572">
      <w:r>
        <w:t>____________________________________________</w:t>
      </w:r>
      <w:r>
        <w:br/>
      </w:r>
      <w:r w:rsidR="006717D3">
        <w:t>Susan Anthony- Secretary</w:t>
      </w:r>
    </w:p>
    <w:p w14:paraId="1025C7CF" w14:textId="61E3AE64" w:rsidR="006717D3" w:rsidRDefault="00AB5453" w:rsidP="00CE7572">
      <w:r>
        <w:br/>
      </w:r>
      <w:r w:rsidR="003348EA">
        <w:t xml:space="preserve"> </w:t>
      </w:r>
      <w:r w:rsidR="006717D3">
        <w:t>_</w:t>
      </w:r>
      <w:r w:rsidR="00116399">
        <w:t>____________________________________________</w:t>
      </w:r>
      <w:r>
        <w:br/>
      </w:r>
      <w:r w:rsidR="00E5445C">
        <w:t>Steve Bartlett</w:t>
      </w:r>
      <w:r w:rsidR="006717D3">
        <w:t>—</w:t>
      </w:r>
      <w:r w:rsidR="00F45846">
        <w:t>Chairman</w:t>
      </w:r>
    </w:p>
    <w:p w14:paraId="5AEE6223" w14:textId="77777777" w:rsidR="006717D3" w:rsidRDefault="006717D3" w:rsidP="00CE7572"/>
    <w:p w14:paraId="48FF1541" w14:textId="76A60A84" w:rsidR="006717D3" w:rsidRDefault="006717D3" w:rsidP="00CE7572">
      <w:r>
        <w:t xml:space="preserve"> _____________________________________________</w:t>
      </w:r>
    </w:p>
    <w:p w14:paraId="47014372" w14:textId="38AC935B" w:rsidR="00FF003C" w:rsidRDefault="006717D3" w:rsidP="00CE7572">
      <w:r>
        <w:t>Nichol Daniel – Office Manager</w:t>
      </w:r>
      <w:r w:rsidR="00116399">
        <w:br/>
      </w:r>
    </w:p>
    <w:sectPr w:rsidR="00FF003C" w:rsidSect="007D222C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369"/>
    <w:multiLevelType w:val="hybridMultilevel"/>
    <w:tmpl w:val="4F98F9A2"/>
    <w:lvl w:ilvl="0" w:tplc="72780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07F"/>
    <w:multiLevelType w:val="hybridMultilevel"/>
    <w:tmpl w:val="C044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BA6"/>
    <w:multiLevelType w:val="hybridMultilevel"/>
    <w:tmpl w:val="331C4A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F49"/>
    <w:multiLevelType w:val="hybridMultilevel"/>
    <w:tmpl w:val="8496F928"/>
    <w:lvl w:ilvl="0" w:tplc="08AE4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94720"/>
    <w:multiLevelType w:val="hybridMultilevel"/>
    <w:tmpl w:val="A858BF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4909"/>
    <w:multiLevelType w:val="hybridMultilevel"/>
    <w:tmpl w:val="2A88F532"/>
    <w:lvl w:ilvl="0" w:tplc="D5082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2DDC"/>
    <w:multiLevelType w:val="hybridMultilevel"/>
    <w:tmpl w:val="88D24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958A4"/>
    <w:multiLevelType w:val="hybridMultilevel"/>
    <w:tmpl w:val="6B229180"/>
    <w:lvl w:ilvl="0" w:tplc="06309A64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234A048B"/>
    <w:multiLevelType w:val="hybridMultilevel"/>
    <w:tmpl w:val="8D9C07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A6514B"/>
    <w:multiLevelType w:val="hybridMultilevel"/>
    <w:tmpl w:val="F19EFB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E788A"/>
    <w:multiLevelType w:val="hybridMultilevel"/>
    <w:tmpl w:val="39B2BC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444C1"/>
    <w:multiLevelType w:val="hybridMultilevel"/>
    <w:tmpl w:val="58CA9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B450B"/>
    <w:multiLevelType w:val="hybridMultilevel"/>
    <w:tmpl w:val="A39AB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5144F"/>
    <w:multiLevelType w:val="hybridMultilevel"/>
    <w:tmpl w:val="8BDC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87513"/>
    <w:multiLevelType w:val="hybridMultilevel"/>
    <w:tmpl w:val="F8043D40"/>
    <w:lvl w:ilvl="0" w:tplc="F7063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C030A8"/>
    <w:multiLevelType w:val="hybridMultilevel"/>
    <w:tmpl w:val="9C32D0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E77BB"/>
    <w:multiLevelType w:val="hybridMultilevel"/>
    <w:tmpl w:val="7C36C970"/>
    <w:lvl w:ilvl="0" w:tplc="EFE25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725F2"/>
    <w:multiLevelType w:val="hybridMultilevel"/>
    <w:tmpl w:val="04F8E1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248C2"/>
    <w:multiLevelType w:val="hybridMultilevel"/>
    <w:tmpl w:val="36B8A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73103"/>
    <w:multiLevelType w:val="hybridMultilevel"/>
    <w:tmpl w:val="F0E642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71655">
    <w:abstractNumId w:val="5"/>
  </w:num>
  <w:num w:numId="2" w16cid:durableId="539781562">
    <w:abstractNumId w:val="0"/>
  </w:num>
  <w:num w:numId="3" w16cid:durableId="396900993">
    <w:abstractNumId w:val="16"/>
  </w:num>
  <w:num w:numId="4" w16cid:durableId="1982029535">
    <w:abstractNumId w:val="11"/>
  </w:num>
  <w:num w:numId="5" w16cid:durableId="1871647468">
    <w:abstractNumId w:val="18"/>
  </w:num>
  <w:num w:numId="6" w16cid:durableId="634146533">
    <w:abstractNumId w:val="1"/>
  </w:num>
  <w:num w:numId="7" w16cid:durableId="937524743">
    <w:abstractNumId w:val="10"/>
  </w:num>
  <w:num w:numId="8" w16cid:durableId="1388258496">
    <w:abstractNumId w:val="12"/>
  </w:num>
  <w:num w:numId="9" w16cid:durableId="1699771471">
    <w:abstractNumId w:val="8"/>
  </w:num>
  <w:num w:numId="10" w16cid:durableId="1164279566">
    <w:abstractNumId w:val="17"/>
  </w:num>
  <w:num w:numId="11" w16cid:durableId="2060783448">
    <w:abstractNumId w:val="15"/>
  </w:num>
  <w:num w:numId="12" w16cid:durableId="56437225">
    <w:abstractNumId w:val="19"/>
  </w:num>
  <w:num w:numId="13" w16cid:durableId="1305937162">
    <w:abstractNumId w:val="4"/>
  </w:num>
  <w:num w:numId="14" w16cid:durableId="1421294128">
    <w:abstractNumId w:val="3"/>
  </w:num>
  <w:num w:numId="15" w16cid:durableId="30348936">
    <w:abstractNumId w:val="2"/>
  </w:num>
  <w:num w:numId="16" w16cid:durableId="394203874">
    <w:abstractNumId w:val="9"/>
  </w:num>
  <w:num w:numId="17" w16cid:durableId="1053112960">
    <w:abstractNumId w:val="14"/>
  </w:num>
  <w:num w:numId="18" w16cid:durableId="1168986966">
    <w:abstractNumId w:val="6"/>
  </w:num>
  <w:num w:numId="19" w16cid:durableId="1376589082">
    <w:abstractNumId w:val="13"/>
  </w:num>
  <w:num w:numId="20" w16cid:durableId="2018652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12"/>
    <w:rsid w:val="0000259A"/>
    <w:rsid w:val="000131F5"/>
    <w:rsid w:val="00021799"/>
    <w:rsid w:val="00027D46"/>
    <w:rsid w:val="00040B94"/>
    <w:rsid w:val="00073A9F"/>
    <w:rsid w:val="000918C0"/>
    <w:rsid w:val="000D59E4"/>
    <w:rsid w:val="000E4585"/>
    <w:rsid w:val="00116399"/>
    <w:rsid w:val="001313C3"/>
    <w:rsid w:val="00157268"/>
    <w:rsid w:val="00162A18"/>
    <w:rsid w:val="001B0077"/>
    <w:rsid w:val="001C0CEC"/>
    <w:rsid w:val="001D5CEB"/>
    <w:rsid w:val="00200E1D"/>
    <w:rsid w:val="0020131B"/>
    <w:rsid w:val="00206CCE"/>
    <w:rsid w:val="00226652"/>
    <w:rsid w:val="00242C26"/>
    <w:rsid w:val="00265AE4"/>
    <w:rsid w:val="002B39BF"/>
    <w:rsid w:val="002F312F"/>
    <w:rsid w:val="003159C5"/>
    <w:rsid w:val="0031691A"/>
    <w:rsid w:val="003170A2"/>
    <w:rsid w:val="003348EA"/>
    <w:rsid w:val="003A287A"/>
    <w:rsid w:val="003A6183"/>
    <w:rsid w:val="003B7717"/>
    <w:rsid w:val="003C5526"/>
    <w:rsid w:val="00427F06"/>
    <w:rsid w:val="00432724"/>
    <w:rsid w:val="004355F3"/>
    <w:rsid w:val="004A116D"/>
    <w:rsid w:val="004A6139"/>
    <w:rsid w:val="004D0965"/>
    <w:rsid w:val="004D2EEA"/>
    <w:rsid w:val="004E5F6A"/>
    <w:rsid w:val="004F1E11"/>
    <w:rsid w:val="005122BB"/>
    <w:rsid w:val="00512AE9"/>
    <w:rsid w:val="00534DED"/>
    <w:rsid w:val="0054446B"/>
    <w:rsid w:val="005518E4"/>
    <w:rsid w:val="00555194"/>
    <w:rsid w:val="005774A0"/>
    <w:rsid w:val="005807B5"/>
    <w:rsid w:val="005C18BD"/>
    <w:rsid w:val="005C4B0D"/>
    <w:rsid w:val="005D1C4F"/>
    <w:rsid w:val="005E296A"/>
    <w:rsid w:val="005F5947"/>
    <w:rsid w:val="0064175C"/>
    <w:rsid w:val="00646066"/>
    <w:rsid w:val="00651AE7"/>
    <w:rsid w:val="00660312"/>
    <w:rsid w:val="00664973"/>
    <w:rsid w:val="006717D3"/>
    <w:rsid w:val="006965F4"/>
    <w:rsid w:val="006B1950"/>
    <w:rsid w:val="006D7704"/>
    <w:rsid w:val="006E3C23"/>
    <w:rsid w:val="006F163A"/>
    <w:rsid w:val="00714ACC"/>
    <w:rsid w:val="00723721"/>
    <w:rsid w:val="00734DBD"/>
    <w:rsid w:val="00750BFB"/>
    <w:rsid w:val="007529D5"/>
    <w:rsid w:val="00776E03"/>
    <w:rsid w:val="00782C77"/>
    <w:rsid w:val="007922E4"/>
    <w:rsid w:val="007A0FC0"/>
    <w:rsid w:val="007A167C"/>
    <w:rsid w:val="007C7F33"/>
    <w:rsid w:val="007D222C"/>
    <w:rsid w:val="007E597E"/>
    <w:rsid w:val="007E7CC0"/>
    <w:rsid w:val="007F1E92"/>
    <w:rsid w:val="007F5BDB"/>
    <w:rsid w:val="00804889"/>
    <w:rsid w:val="008143CD"/>
    <w:rsid w:val="00826C3E"/>
    <w:rsid w:val="00834C18"/>
    <w:rsid w:val="00870071"/>
    <w:rsid w:val="00873CAA"/>
    <w:rsid w:val="008B489C"/>
    <w:rsid w:val="008D395B"/>
    <w:rsid w:val="008E156D"/>
    <w:rsid w:val="00903B68"/>
    <w:rsid w:val="009110F9"/>
    <w:rsid w:val="00923A94"/>
    <w:rsid w:val="00967A9E"/>
    <w:rsid w:val="009A318F"/>
    <w:rsid w:val="009A700D"/>
    <w:rsid w:val="009B5E5C"/>
    <w:rsid w:val="009B7A45"/>
    <w:rsid w:val="00A14C12"/>
    <w:rsid w:val="00A16E0D"/>
    <w:rsid w:val="00A6076D"/>
    <w:rsid w:val="00A650D8"/>
    <w:rsid w:val="00A81E33"/>
    <w:rsid w:val="00AB5453"/>
    <w:rsid w:val="00AD2BB4"/>
    <w:rsid w:val="00AD5696"/>
    <w:rsid w:val="00AD73DC"/>
    <w:rsid w:val="00B17F92"/>
    <w:rsid w:val="00B26490"/>
    <w:rsid w:val="00B278A8"/>
    <w:rsid w:val="00BA34A8"/>
    <w:rsid w:val="00C14F72"/>
    <w:rsid w:val="00C15112"/>
    <w:rsid w:val="00C317D0"/>
    <w:rsid w:val="00C44417"/>
    <w:rsid w:val="00C50ADF"/>
    <w:rsid w:val="00C70894"/>
    <w:rsid w:val="00C761A3"/>
    <w:rsid w:val="00C94189"/>
    <w:rsid w:val="00CA3834"/>
    <w:rsid w:val="00CA6B5E"/>
    <w:rsid w:val="00CB1BB5"/>
    <w:rsid w:val="00CD5B68"/>
    <w:rsid w:val="00CE7572"/>
    <w:rsid w:val="00D1593D"/>
    <w:rsid w:val="00D173C5"/>
    <w:rsid w:val="00D457BA"/>
    <w:rsid w:val="00D62E0D"/>
    <w:rsid w:val="00D65861"/>
    <w:rsid w:val="00D84D7B"/>
    <w:rsid w:val="00D87EF5"/>
    <w:rsid w:val="00DC44F4"/>
    <w:rsid w:val="00DC7379"/>
    <w:rsid w:val="00E27197"/>
    <w:rsid w:val="00E32504"/>
    <w:rsid w:val="00E5445C"/>
    <w:rsid w:val="00E7665A"/>
    <w:rsid w:val="00E941FE"/>
    <w:rsid w:val="00EA2576"/>
    <w:rsid w:val="00EC0D58"/>
    <w:rsid w:val="00EC467C"/>
    <w:rsid w:val="00ED749F"/>
    <w:rsid w:val="00F32457"/>
    <w:rsid w:val="00F3423B"/>
    <w:rsid w:val="00F45846"/>
    <w:rsid w:val="00F54D72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3086"/>
  <w15:chartTrackingRefBased/>
  <w15:docId w15:val="{0A367252-87F2-44F6-8F3B-026A4E05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1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water@gmail.com" TargetMode="External"/><Relationship Id="rId5" Type="http://schemas.openxmlformats.org/officeDocument/2006/relationships/hyperlink" Target="http://www.lillygroves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4</cp:revision>
  <cp:lastPrinted>2024-10-01T23:32:00Z</cp:lastPrinted>
  <dcterms:created xsi:type="dcterms:W3CDTF">2024-12-04T17:44:00Z</dcterms:created>
  <dcterms:modified xsi:type="dcterms:W3CDTF">2024-12-17T21:41:00Z</dcterms:modified>
</cp:coreProperties>
</file>